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377DC2A0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  <w:r w:rsidR="002942CC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942CC"/>
    <w:rsid w:val="002A2A8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4845EA"/>
    <w:rsid w:val="004D78B7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F4CC5"/>
    <w:rsid w:val="00A26374"/>
    <w:rsid w:val="00A56F33"/>
    <w:rsid w:val="00AA0900"/>
    <w:rsid w:val="00AD571C"/>
    <w:rsid w:val="00AE0063"/>
    <w:rsid w:val="00B36591"/>
    <w:rsid w:val="00B401D3"/>
    <w:rsid w:val="00B72934"/>
    <w:rsid w:val="00BC1BE1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2025-06-30T06:48:00Z</dcterms:modified>
</cp:coreProperties>
</file>